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1C" w:rsidRDefault="000C79F2" w:rsidP="000C79F2">
      <w:pPr>
        <w:jc w:val="center"/>
        <w:rPr>
          <w:b/>
          <w:bCs/>
          <w:sz w:val="24"/>
        </w:rPr>
      </w:pPr>
      <w:r w:rsidRPr="000C79F2">
        <w:rPr>
          <w:b/>
          <w:bCs/>
          <w:sz w:val="24"/>
        </w:rPr>
        <w:t>Scoring the Asthma Bother Profile (version 2)</w:t>
      </w:r>
    </w:p>
    <w:p w:rsidR="000C79F2" w:rsidRDefault="000C79F2" w:rsidP="000C79F2">
      <w:pPr>
        <w:jc w:val="center"/>
        <w:rPr>
          <w:b/>
          <w:bCs/>
          <w:sz w:val="24"/>
        </w:rPr>
      </w:pPr>
    </w:p>
    <w:p w:rsidR="00B61080" w:rsidRDefault="00B61080" w:rsidP="00B61080">
      <w:pPr>
        <w:rPr>
          <w:sz w:val="24"/>
        </w:rPr>
      </w:pPr>
      <w:r>
        <w:rPr>
          <w:sz w:val="24"/>
        </w:rPr>
        <w:t xml:space="preserve">The Asthma Bother Profile is a </w:t>
      </w:r>
      <w:proofErr w:type="spellStart"/>
      <w:r>
        <w:rPr>
          <w:sz w:val="24"/>
        </w:rPr>
        <w:t>unidimensional</w:t>
      </w:r>
      <w:proofErr w:type="spellEnd"/>
      <w:r>
        <w:rPr>
          <w:sz w:val="24"/>
        </w:rPr>
        <w:t xml:space="preserve"> scale of the bother caused by asthma.</w:t>
      </w:r>
    </w:p>
    <w:p w:rsidR="00B61080" w:rsidRPr="00B61080" w:rsidRDefault="00B61080" w:rsidP="00B61080">
      <w:pPr>
        <w:rPr>
          <w:sz w:val="24"/>
        </w:rPr>
      </w:pPr>
      <w:r>
        <w:rPr>
          <w:sz w:val="24"/>
        </w:rPr>
        <w:t xml:space="preserve">The scoring is as follows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0C79F2" w:rsidTr="000C79F2">
        <w:tc>
          <w:tcPr>
            <w:tcW w:w="195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7291" w:type="dxa"/>
          </w:tcPr>
          <w:p w:rsidR="000C79F2" w:rsidRDefault="000C79F2" w:rsidP="000C79F2">
            <w:pPr>
              <w:rPr>
                <w:sz w:val="24"/>
              </w:rPr>
            </w:pPr>
          </w:p>
        </w:tc>
      </w:tr>
      <w:tr w:rsidR="000C79F2" w:rsidTr="000C79F2">
        <w:trPr>
          <w:trHeight w:val="236"/>
        </w:trPr>
        <w:tc>
          <w:tcPr>
            <w:tcW w:w="195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9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Do not score</w:t>
            </w:r>
          </w:p>
        </w:tc>
      </w:tr>
      <w:tr w:rsidR="000C79F2" w:rsidTr="000C79F2">
        <w:tc>
          <w:tcPr>
            <w:tcW w:w="195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1a</w:t>
            </w:r>
          </w:p>
        </w:tc>
        <w:tc>
          <w:tcPr>
            <w:tcW w:w="729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Yes = 5, No = 0</w:t>
            </w:r>
          </w:p>
        </w:tc>
      </w:tr>
      <w:tr w:rsidR="000C79F2" w:rsidTr="000C79F2">
        <w:tc>
          <w:tcPr>
            <w:tcW w:w="195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9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Do not score</w:t>
            </w:r>
          </w:p>
        </w:tc>
      </w:tr>
      <w:tr w:rsidR="000C79F2" w:rsidTr="000C79F2">
        <w:tc>
          <w:tcPr>
            <w:tcW w:w="195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2a</w:t>
            </w:r>
          </w:p>
        </w:tc>
        <w:tc>
          <w:tcPr>
            <w:tcW w:w="729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Yes = 5, No = 0</w:t>
            </w:r>
          </w:p>
        </w:tc>
      </w:tr>
      <w:tr w:rsidR="000C79F2" w:rsidTr="000C79F2">
        <w:tc>
          <w:tcPr>
            <w:tcW w:w="195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9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Do not score</w:t>
            </w:r>
          </w:p>
        </w:tc>
      </w:tr>
      <w:tr w:rsidR="000C79F2" w:rsidTr="000C79F2">
        <w:tc>
          <w:tcPr>
            <w:tcW w:w="195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9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0C79F2" w:rsidTr="000C79F2">
        <w:tc>
          <w:tcPr>
            <w:tcW w:w="195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 xml:space="preserve">Note </w:t>
            </w:r>
          </w:p>
        </w:tc>
        <w:tc>
          <w:tcPr>
            <w:tcW w:w="7291" w:type="dxa"/>
          </w:tcPr>
          <w:p w:rsidR="000C79F2" w:rsidRDefault="000C79F2" w:rsidP="000C79F2">
            <w:pPr>
              <w:rPr>
                <w:sz w:val="24"/>
              </w:rPr>
            </w:pPr>
            <w:r>
              <w:rPr>
                <w:sz w:val="24"/>
              </w:rPr>
              <w:t>The maximum sum of scores for questions 1 – 4 should be 5.  If the summation of scores exceeds 5, then reduce to 5.</w:t>
            </w:r>
          </w:p>
        </w:tc>
      </w:tr>
      <w:tr w:rsidR="000C79F2" w:rsidTr="000C79F2">
        <w:tc>
          <w:tcPr>
            <w:tcW w:w="195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9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0C79F2" w:rsidTr="000C79F2">
        <w:tc>
          <w:tcPr>
            <w:tcW w:w="195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9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0C79F2" w:rsidTr="000C79F2">
        <w:tc>
          <w:tcPr>
            <w:tcW w:w="195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9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0C79F2" w:rsidTr="000C79F2">
        <w:tc>
          <w:tcPr>
            <w:tcW w:w="195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8a</w:t>
            </w:r>
          </w:p>
        </w:tc>
        <w:tc>
          <w:tcPr>
            <w:tcW w:w="729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0C79F2" w:rsidTr="000C79F2">
        <w:tc>
          <w:tcPr>
            <w:tcW w:w="195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8b</w:t>
            </w:r>
          </w:p>
        </w:tc>
        <w:tc>
          <w:tcPr>
            <w:tcW w:w="729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Yes = 5, No = 0</w:t>
            </w:r>
          </w:p>
        </w:tc>
      </w:tr>
      <w:tr w:rsidR="000C79F2" w:rsidTr="000C79F2">
        <w:tc>
          <w:tcPr>
            <w:tcW w:w="195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9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0C79F2" w:rsidTr="000C79F2">
        <w:tc>
          <w:tcPr>
            <w:tcW w:w="195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9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0C79F2" w:rsidTr="000C79F2">
        <w:tc>
          <w:tcPr>
            <w:tcW w:w="195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10a</w:t>
            </w:r>
          </w:p>
        </w:tc>
        <w:tc>
          <w:tcPr>
            <w:tcW w:w="7291" w:type="dxa"/>
          </w:tcPr>
          <w:p w:rsidR="000C79F2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Do not score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9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9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91" w:type="dxa"/>
          </w:tcPr>
          <w:p w:rsidR="00890BE6" w:rsidRDefault="00B61080" w:rsidP="000C79F2">
            <w:pPr>
              <w:rPr>
                <w:sz w:val="24"/>
              </w:rPr>
            </w:pPr>
            <w:r>
              <w:rPr>
                <w:sz w:val="24"/>
              </w:rPr>
              <w:t>Do not score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13a</w:t>
            </w:r>
          </w:p>
        </w:tc>
        <w:tc>
          <w:tcPr>
            <w:tcW w:w="729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9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9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9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9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  <w:tr w:rsidR="00890BE6" w:rsidTr="000C79F2">
        <w:tc>
          <w:tcPr>
            <w:tcW w:w="195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91" w:type="dxa"/>
          </w:tcPr>
          <w:p w:rsidR="00890BE6" w:rsidRDefault="00890BE6" w:rsidP="000C79F2">
            <w:pPr>
              <w:rPr>
                <w:sz w:val="24"/>
              </w:rPr>
            </w:pPr>
            <w:r>
              <w:rPr>
                <w:sz w:val="24"/>
              </w:rPr>
              <w:t>Use numbers 0 – 5 as shown on questionnaire as scores</w:t>
            </w:r>
          </w:p>
        </w:tc>
      </w:tr>
    </w:tbl>
    <w:p w:rsidR="000C79F2" w:rsidRDefault="000C79F2" w:rsidP="000C79F2">
      <w:pPr>
        <w:rPr>
          <w:sz w:val="24"/>
        </w:rPr>
      </w:pPr>
    </w:p>
    <w:p w:rsidR="00890BE6" w:rsidRDefault="00890BE6" w:rsidP="000C79F2">
      <w:pPr>
        <w:rPr>
          <w:sz w:val="24"/>
        </w:rPr>
      </w:pPr>
    </w:p>
    <w:p w:rsidR="00890BE6" w:rsidRPr="00B61080" w:rsidRDefault="00890BE6" w:rsidP="000C79F2">
      <w:pPr>
        <w:rPr>
          <w:rFonts w:asciiTheme="minorBidi" w:hAnsiTheme="minorBidi"/>
          <w:sz w:val="24"/>
          <w:szCs w:val="24"/>
        </w:rPr>
      </w:pPr>
      <w:r w:rsidRPr="00B61080">
        <w:rPr>
          <w:rFonts w:asciiTheme="minorBidi" w:hAnsiTheme="minorBidi"/>
          <w:sz w:val="24"/>
          <w:szCs w:val="24"/>
        </w:rPr>
        <w:t xml:space="preserve">Add up all </w:t>
      </w:r>
      <w:proofErr w:type="spellStart"/>
      <w:proofErr w:type="gramStart"/>
      <w:r w:rsidRPr="00B61080">
        <w:rPr>
          <w:rFonts w:asciiTheme="minorBidi" w:hAnsiTheme="minorBidi"/>
          <w:sz w:val="24"/>
          <w:szCs w:val="24"/>
        </w:rPr>
        <w:t>scores</w:t>
      </w:r>
      <w:proofErr w:type="spellEnd"/>
      <w:r w:rsidR="00B61080" w:rsidRPr="00B61080">
        <w:rPr>
          <w:rFonts w:asciiTheme="minorBidi" w:hAnsiTheme="minorBidi"/>
          <w:sz w:val="24"/>
          <w:szCs w:val="24"/>
        </w:rPr>
        <w:t xml:space="preserve"> </w:t>
      </w:r>
      <w:r w:rsidRPr="00B61080">
        <w:rPr>
          <w:rFonts w:asciiTheme="minorBidi" w:hAnsiTheme="minorBidi"/>
          <w:sz w:val="24"/>
          <w:szCs w:val="24"/>
        </w:rPr>
        <w:t xml:space="preserve"> with</w:t>
      </w:r>
      <w:proofErr w:type="gramEnd"/>
      <w:r w:rsidRPr="00B61080">
        <w:rPr>
          <w:rFonts w:asciiTheme="minorBidi" w:hAnsiTheme="minorBidi"/>
          <w:sz w:val="24"/>
          <w:szCs w:val="24"/>
        </w:rPr>
        <w:t xml:space="preserve"> a maximum of 75 and minimum of 0</w:t>
      </w:r>
      <w:r w:rsidR="00B61080" w:rsidRPr="00B61080">
        <w:rPr>
          <w:rFonts w:asciiTheme="minorBidi" w:hAnsiTheme="minorBidi"/>
          <w:sz w:val="24"/>
          <w:szCs w:val="24"/>
        </w:rPr>
        <w:t>.</w:t>
      </w:r>
    </w:p>
    <w:p w:rsidR="00B61080" w:rsidRPr="00B61080" w:rsidRDefault="00B61080" w:rsidP="000C79F2">
      <w:pPr>
        <w:rPr>
          <w:rFonts w:asciiTheme="minorBidi" w:hAnsiTheme="minorBidi"/>
          <w:sz w:val="24"/>
          <w:szCs w:val="24"/>
        </w:rPr>
      </w:pPr>
    </w:p>
    <w:p w:rsidR="00B61080" w:rsidRPr="00B61080" w:rsidRDefault="00B61080" w:rsidP="000C79F2">
      <w:pPr>
        <w:rPr>
          <w:rFonts w:asciiTheme="minorBidi" w:hAnsiTheme="minorBidi"/>
          <w:sz w:val="24"/>
          <w:szCs w:val="24"/>
        </w:rPr>
      </w:pPr>
      <w:bookmarkStart w:id="0" w:name="_GoBack"/>
      <w:r w:rsidRPr="00B61080">
        <w:rPr>
          <w:rFonts w:asciiTheme="minorBidi" w:hAnsiTheme="minorBidi"/>
          <w:sz w:val="24"/>
          <w:szCs w:val="24"/>
        </w:rPr>
        <w:t>First published as</w:t>
      </w:r>
    </w:p>
    <w:bookmarkEnd w:id="0"/>
    <w:p w:rsidR="00B61080" w:rsidRPr="00B61080" w:rsidRDefault="00B61080" w:rsidP="00B61080">
      <w:pPr>
        <w:pStyle w:val="NormalWeb"/>
        <w:rPr>
          <w:rFonts w:asciiTheme="minorBidi" w:hAnsiTheme="minorBidi" w:cstheme="minorBidi"/>
        </w:rPr>
      </w:pPr>
      <w:r w:rsidRPr="00B61080">
        <w:rPr>
          <w:rFonts w:asciiTheme="minorBidi" w:hAnsiTheme="minorBidi" w:cstheme="minorBidi"/>
        </w:rPr>
        <w:t xml:space="preserve">Hyland ME, Ley A, Fisher DW, Woodward V (1995). </w:t>
      </w:r>
      <w:hyperlink r:id="rId5" w:history="1">
        <w:r w:rsidRPr="00B61080">
          <w:rPr>
            <w:rStyle w:val="Hyperlink"/>
            <w:rFonts w:asciiTheme="minorBidi" w:hAnsiTheme="minorBidi" w:cstheme="minorBidi"/>
          </w:rPr>
          <w:t xml:space="preserve">Measurement </w:t>
        </w:r>
        <w:proofErr w:type="gramStart"/>
        <w:r w:rsidRPr="00B61080">
          <w:rPr>
            <w:rStyle w:val="Hyperlink"/>
            <w:rFonts w:asciiTheme="minorBidi" w:hAnsiTheme="minorBidi" w:cstheme="minorBidi"/>
          </w:rPr>
          <w:t>Of</w:t>
        </w:r>
        <w:proofErr w:type="gramEnd"/>
        <w:r w:rsidRPr="00B61080">
          <w:rPr>
            <w:rStyle w:val="Hyperlink"/>
            <w:rFonts w:asciiTheme="minorBidi" w:hAnsiTheme="minorBidi" w:cstheme="minorBidi"/>
          </w:rPr>
          <w:t xml:space="preserve"> Psychological Distress In Asthma And Asthma Management Programmes.</w:t>
        </w:r>
      </w:hyperlink>
      <w:r w:rsidRPr="00B61080">
        <w:rPr>
          <w:rFonts w:asciiTheme="minorBidi" w:hAnsiTheme="minorBidi" w:cstheme="minorBidi"/>
        </w:rPr>
        <w:t xml:space="preserve"> Br J </w:t>
      </w:r>
      <w:proofErr w:type="spellStart"/>
      <w:r w:rsidRPr="00B61080">
        <w:rPr>
          <w:rFonts w:asciiTheme="minorBidi" w:hAnsiTheme="minorBidi" w:cstheme="minorBidi"/>
        </w:rPr>
        <w:t>Clin</w:t>
      </w:r>
      <w:proofErr w:type="spellEnd"/>
      <w:r w:rsidRPr="00B61080">
        <w:rPr>
          <w:rFonts w:asciiTheme="minorBidi" w:hAnsiTheme="minorBidi" w:cstheme="minorBidi"/>
        </w:rPr>
        <w:t xml:space="preserve"> </w:t>
      </w:r>
      <w:proofErr w:type="spellStart"/>
      <w:r w:rsidRPr="00B61080">
        <w:rPr>
          <w:rFonts w:asciiTheme="minorBidi" w:hAnsiTheme="minorBidi" w:cstheme="minorBidi"/>
        </w:rPr>
        <w:t>Psychol</w:t>
      </w:r>
      <w:proofErr w:type="spellEnd"/>
      <w:r w:rsidRPr="00B61080">
        <w:rPr>
          <w:rFonts w:asciiTheme="minorBidi" w:hAnsiTheme="minorBidi" w:cstheme="minorBidi"/>
        </w:rPr>
        <w:t xml:space="preserve">, 34 </w:t>
      </w:r>
      <w:proofErr w:type="gramStart"/>
      <w:r w:rsidRPr="00B61080">
        <w:rPr>
          <w:rFonts w:asciiTheme="minorBidi" w:hAnsiTheme="minorBidi" w:cstheme="minorBidi"/>
        </w:rPr>
        <w:t xml:space="preserve">( </w:t>
      </w:r>
      <w:proofErr w:type="spellStart"/>
      <w:r w:rsidRPr="00B61080">
        <w:rPr>
          <w:rFonts w:asciiTheme="minorBidi" w:hAnsiTheme="minorBidi" w:cstheme="minorBidi"/>
        </w:rPr>
        <w:t>Pt</w:t>
      </w:r>
      <w:proofErr w:type="spellEnd"/>
      <w:proofErr w:type="gramEnd"/>
      <w:r w:rsidRPr="00B61080">
        <w:rPr>
          <w:rFonts w:asciiTheme="minorBidi" w:hAnsiTheme="minorBidi" w:cstheme="minorBidi"/>
        </w:rPr>
        <w:t xml:space="preserve"> 4) , 601–611. </w:t>
      </w:r>
    </w:p>
    <w:p w:rsidR="00B61080" w:rsidRPr="00B61080" w:rsidRDefault="00B61080" w:rsidP="000C79F2">
      <w:pPr>
        <w:rPr>
          <w:rFonts w:asciiTheme="minorBidi" w:hAnsiTheme="minorBidi"/>
          <w:sz w:val="24"/>
          <w:szCs w:val="24"/>
        </w:rPr>
      </w:pPr>
      <w:r w:rsidRPr="00B61080">
        <w:rPr>
          <w:rFonts w:asciiTheme="minorBidi" w:hAnsiTheme="minorBidi"/>
          <w:sz w:val="24"/>
          <w:szCs w:val="24"/>
        </w:rPr>
        <w:t xml:space="preserve">See also </w:t>
      </w:r>
    </w:p>
    <w:p w:rsidR="00B61080" w:rsidRPr="00B61080" w:rsidRDefault="00B61080" w:rsidP="00B61080">
      <w:pPr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B61080">
        <w:rPr>
          <w:rFonts w:asciiTheme="minorBidi" w:eastAsia="Times New Roman" w:hAnsiTheme="minorBidi"/>
          <w:color w:val="222222"/>
          <w:sz w:val="24"/>
          <w:szCs w:val="24"/>
        </w:rPr>
        <w:lastRenderedPageBreak/>
        <w:t xml:space="preserve">Nishimura, K., </w:t>
      </w:r>
      <w:proofErr w:type="spellStart"/>
      <w:r w:rsidRPr="00B61080">
        <w:rPr>
          <w:rFonts w:asciiTheme="minorBidi" w:eastAsia="Times New Roman" w:hAnsiTheme="minorBidi"/>
          <w:color w:val="222222"/>
          <w:sz w:val="24"/>
          <w:szCs w:val="24"/>
        </w:rPr>
        <w:t>Hajiro</w:t>
      </w:r>
      <w:proofErr w:type="spellEnd"/>
      <w:r w:rsidRPr="00B61080">
        <w:rPr>
          <w:rFonts w:asciiTheme="minorBidi" w:eastAsia="Times New Roman" w:hAnsiTheme="minorBidi"/>
          <w:color w:val="222222"/>
          <w:sz w:val="24"/>
          <w:szCs w:val="24"/>
        </w:rPr>
        <w:t xml:space="preserve">, T., </w:t>
      </w:r>
      <w:proofErr w:type="spellStart"/>
      <w:r w:rsidRPr="00B61080">
        <w:rPr>
          <w:rFonts w:asciiTheme="minorBidi" w:eastAsia="Times New Roman" w:hAnsiTheme="minorBidi"/>
          <w:color w:val="222222"/>
          <w:sz w:val="24"/>
          <w:szCs w:val="24"/>
        </w:rPr>
        <w:t>Oga</w:t>
      </w:r>
      <w:proofErr w:type="spellEnd"/>
      <w:r w:rsidRPr="00B61080">
        <w:rPr>
          <w:rFonts w:asciiTheme="minorBidi" w:eastAsia="Times New Roman" w:hAnsiTheme="minorBidi"/>
          <w:color w:val="222222"/>
          <w:sz w:val="24"/>
          <w:szCs w:val="24"/>
        </w:rPr>
        <w:t xml:space="preserve">, T., </w:t>
      </w:r>
      <w:proofErr w:type="spellStart"/>
      <w:r w:rsidRPr="00B61080">
        <w:rPr>
          <w:rFonts w:asciiTheme="minorBidi" w:eastAsia="Times New Roman" w:hAnsiTheme="minorBidi"/>
          <w:color w:val="222222"/>
          <w:sz w:val="24"/>
          <w:szCs w:val="24"/>
        </w:rPr>
        <w:t>Tsukino</w:t>
      </w:r>
      <w:proofErr w:type="spellEnd"/>
      <w:r w:rsidRPr="00B61080">
        <w:rPr>
          <w:rFonts w:asciiTheme="minorBidi" w:eastAsia="Times New Roman" w:hAnsiTheme="minorBidi"/>
          <w:color w:val="222222"/>
          <w:sz w:val="24"/>
          <w:szCs w:val="24"/>
        </w:rPr>
        <w:t xml:space="preserve">, M., Sato, S., &amp; Ikeda, A. (2004). A comparison of two simple measures to evaluate the health status of asthmatics: the Asthma Bother Profile and the Airways Questionnaire 20. </w:t>
      </w:r>
      <w:r w:rsidRPr="00B61080">
        <w:rPr>
          <w:rFonts w:asciiTheme="minorBidi" w:eastAsia="Times New Roman" w:hAnsiTheme="minorBidi"/>
          <w:i/>
          <w:iCs/>
          <w:color w:val="222222"/>
          <w:sz w:val="24"/>
          <w:szCs w:val="24"/>
        </w:rPr>
        <w:t>Journal of Asthma</w:t>
      </w:r>
      <w:r w:rsidRPr="00B61080">
        <w:rPr>
          <w:rFonts w:asciiTheme="minorBidi" w:eastAsia="Times New Roman" w:hAnsiTheme="minorBidi"/>
          <w:color w:val="222222"/>
          <w:sz w:val="24"/>
          <w:szCs w:val="24"/>
        </w:rPr>
        <w:t xml:space="preserve">, </w:t>
      </w:r>
      <w:r w:rsidRPr="00B61080">
        <w:rPr>
          <w:rFonts w:asciiTheme="minorBidi" w:eastAsia="Times New Roman" w:hAnsiTheme="minorBidi"/>
          <w:i/>
          <w:iCs/>
          <w:color w:val="222222"/>
          <w:sz w:val="24"/>
          <w:szCs w:val="24"/>
        </w:rPr>
        <w:t>41</w:t>
      </w:r>
      <w:r w:rsidRPr="00B61080">
        <w:rPr>
          <w:rFonts w:asciiTheme="minorBidi" w:eastAsia="Times New Roman" w:hAnsiTheme="minorBidi"/>
          <w:color w:val="222222"/>
          <w:sz w:val="24"/>
          <w:szCs w:val="24"/>
        </w:rPr>
        <w:t>(2), 141-146.</w:t>
      </w:r>
    </w:p>
    <w:p w:rsidR="00B61080" w:rsidRPr="00B61080" w:rsidRDefault="00B61080" w:rsidP="000C79F2">
      <w:pPr>
        <w:rPr>
          <w:sz w:val="24"/>
          <w:szCs w:val="24"/>
        </w:rPr>
      </w:pPr>
    </w:p>
    <w:p w:rsidR="00B61080" w:rsidRPr="00B61080" w:rsidRDefault="00B61080" w:rsidP="00B6108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1080">
        <w:rPr>
          <w:rFonts w:ascii="Arial" w:eastAsia="Times New Roman" w:hAnsi="Arial" w:cs="Arial"/>
          <w:color w:val="222222"/>
          <w:sz w:val="24"/>
          <w:szCs w:val="24"/>
          <w:lang w:val="fi-FI"/>
        </w:rPr>
        <w:t xml:space="preserve">Haave, E., &amp; Hyland, M. E. (2004). </w:t>
      </w:r>
      <w:proofErr w:type="gramStart"/>
      <w:r w:rsidRPr="00B61080">
        <w:rPr>
          <w:rFonts w:ascii="Arial" w:eastAsia="Times New Roman" w:hAnsi="Arial" w:cs="Arial"/>
          <w:color w:val="222222"/>
          <w:sz w:val="24"/>
          <w:szCs w:val="24"/>
        </w:rPr>
        <w:t>Norwegian versions of the Living with Asthma Questionnaire (LWAQ) and Asthma Bother Profile (ABP), validation and comparison of two asthma groups.</w:t>
      </w:r>
      <w:proofErr w:type="gramEnd"/>
      <w:r w:rsidRPr="00B6108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B61080">
        <w:rPr>
          <w:rFonts w:ascii="Arial" w:eastAsia="Times New Roman" w:hAnsi="Arial" w:cs="Arial"/>
          <w:i/>
          <w:iCs/>
          <w:color w:val="222222"/>
          <w:sz w:val="24"/>
          <w:szCs w:val="24"/>
        </w:rPr>
        <w:t>Scandinavian journal of psychology</w:t>
      </w:r>
      <w:r w:rsidRPr="00B6108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B61080">
        <w:rPr>
          <w:rFonts w:ascii="Arial" w:eastAsia="Times New Roman" w:hAnsi="Arial" w:cs="Arial"/>
          <w:i/>
          <w:iCs/>
          <w:color w:val="222222"/>
          <w:sz w:val="24"/>
          <w:szCs w:val="24"/>
        </w:rPr>
        <w:t>45</w:t>
      </w:r>
      <w:r w:rsidRPr="00B61080">
        <w:rPr>
          <w:rFonts w:ascii="Arial" w:eastAsia="Times New Roman" w:hAnsi="Arial" w:cs="Arial"/>
          <w:color w:val="222222"/>
          <w:sz w:val="24"/>
          <w:szCs w:val="24"/>
        </w:rPr>
        <w:t>(2), 163-167.</w:t>
      </w:r>
      <w:proofErr w:type="gramEnd"/>
    </w:p>
    <w:p w:rsidR="00B61080" w:rsidRPr="00B61080" w:rsidRDefault="00B61080" w:rsidP="000C79F2">
      <w:pPr>
        <w:rPr>
          <w:sz w:val="24"/>
          <w:szCs w:val="24"/>
        </w:rPr>
      </w:pPr>
    </w:p>
    <w:p w:rsidR="00B61080" w:rsidRPr="00B61080" w:rsidRDefault="00B61080" w:rsidP="00B6108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1080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Jacobs, P., &amp; Barnes, G. (1995). </w:t>
      </w:r>
      <w:proofErr w:type="spellStart"/>
      <w:r w:rsidRPr="00B61080">
        <w:rPr>
          <w:rFonts w:ascii="Arial" w:eastAsia="Times New Roman" w:hAnsi="Arial" w:cs="Arial"/>
          <w:color w:val="222222"/>
          <w:sz w:val="24"/>
          <w:szCs w:val="24"/>
          <w:lang w:val="fr-FR"/>
        </w:rPr>
        <w:t>Asthma</w:t>
      </w:r>
      <w:proofErr w:type="spellEnd"/>
      <w:r w:rsidRPr="00B61080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</w:t>
      </w:r>
      <w:proofErr w:type="spellStart"/>
      <w:r w:rsidRPr="00B61080">
        <w:rPr>
          <w:rFonts w:ascii="Arial" w:eastAsia="Times New Roman" w:hAnsi="Arial" w:cs="Arial"/>
          <w:color w:val="222222"/>
          <w:sz w:val="24"/>
          <w:szCs w:val="24"/>
          <w:lang w:val="fr-FR"/>
        </w:rPr>
        <w:t>clinic</w:t>
      </w:r>
      <w:proofErr w:type="spellEnd"/>
      <w:r w:rsidRPr="00B61080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questionnaires. </w:t>
      </w:r>
      <w:proofErr w:type="gramStart"/>
      <w:r w:rsidRPr="00B61080">
        <w:rPr>
          <w:rFonts w:ascii="Arial" w:eastAsia="Times New Roman" w:hAnsi="Arial" w:cs="Arial"/>
          <w:i/>
          <w:iCs/>
          <w:color w:val="222222"/>
          <w:sz w:val="24"/>
          <w:szCs w:val="24"/>
        </w:rPr>
        <w:t>The British Journal of General Practice</w:t>
      </w:r>
      <w:r w:rsidRPr="00B6108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B61080">
        <w:rPr>
          <w:rFonts w:ascii="Arial" w:eastAsia="Times New Roman" w:hAnsi="Arial" w:cs="Arial"/>
          <w:i/>
          <w:iCs/>
          <w:color w:val="222222"/>
          <w:sz w:val="24"/>
          <w:szCs w:val="24"/>
        </w:rPr>
        <w:t>45</w:t>
      </w:r>
      <w:r w:rsidRPr="00B61080">
        <w:rPr>
          <w:rFonts w:ascii="Arial" w:eastAsia="Times New Roman" w:hAnsi="Arial" w:cs="Arial"/>
          <w:color w:val="222222"/>
          <w:sz w:val="24"/>
          <w:szCs w:val="24"/>
        </w:rPr>
        <w:t>(394), 270.</w:t>
      </w:r>
      <w:proofErr w:type="gramEnd"/>
      <w:r w:rsidRPr="00B61080">
        <w:rPr>
          <w:rFonts w:ascii="Arial" w:eastAsia="Times New Roman" w:hAnsi="Arial" w:cs="Arial"/>
          <w:color w:val="222222"/>
          <w:sz w:val="24"/>
          <w:szCs w:val="24"/>
        </w:rPr>
        <w:t xml:space="preserve">  Available at http://www.ncbi.nlm.nih.gov/pmc/articles/PMC1239235/pdf/brjgenprac00020-0050a.pdf</w:t>
      </w:r>
    </w:p>
    <w:p w:rsidR="00B61080" w:rsidRPr="000C79F2" w:rsidRDefault="00B61080" w:rsidP="000C79F2">
      <w:pPr>
        <w:rPr>
          <w:sz w:val="24"/>
        </w:rPr>
      </w:pPr>
    </w:p>
    <w:sectPr w:rsidR="00B61080" w:rsidRPr="000C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F2"/>
    <w:rsid w:val="000C79F2"/>
    <w:rsid w:val="002F6B74"/>
    <w:rsid w:val="00600369"/>
    <w:rsid w:val="006E0424"/>
    <w:rsid w:val="007E111C"/>
    <w:rsid w:val="00890BE6"/>
    <w:rsid w:val="00A12250"/>
    <w:rsid w:val="00B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10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10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0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ychology.plymouth.ac.uk/en/research/publications/detail/measurement-of-psychological-distress-in-asthma-and-asthma-management-program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Plymouth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Hyland</dc:creator>
  <cp:lastModifiedBy>Michael Hyland</cp:lastModifiedBy>
  <cp:revision>1</cp:revision>
  <dcterms:created xsi:type="dcterms:W3CDTF">2014-01-30T12:10:00Z</dcterms:created>
  <dcterms:modified xsi:type="dcterms:W3CDTF">2014-01-30T13:23:00Z</dcterms:modified>
</cp:coreProperties>
</file>