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1B" w:rsidRPr="0025381B" w:rsidRDefault="0025381B" w:rsidP="0025381B">
      <w:pPr>
        <w:pStyle w:val="NormalWeb"/>
        <w:bidi/>
        <w:rPr>
          <w:rFonts w:eastAsiaTheme="minorEastAsia" w:cs="Arial"/>
          <w:b/>
          <w:bCs/>
          <w:lang w:eastAsia="zh-CN"/>
        </w:rPr>
      </w:pPr>
      <w:bookmarkStart w:id="0" w:name="_GoBack"/>
      <w:bookmarkEnd w:id="0"/>
      <w:r w:rsidRPr="0025381B">
        <w:rPr>
          <w:rFonts w:cs="Arial"/>
          <w:b/>
          <w:bCs/>
          <w:rtl/>
        </w:rPr>
        <w:t>أوافق بشدة</w:t>
      </w:r>
      <w:r w:rsidRPr="0025381B">
        <w:rPr>
          <w:rFonts w:cs="Arial"/>
          <w:b/>
          <w:bCs/>
          <w:rtl/>
        </w:rPr>
        <w:tab/>
      </w:r>
    </w:p>
    <w:p w:rsidR="0025381B" w:rsidRPr="0025381B" w:rsidRDefault="0025381B" w:rsidP="0025381B">
      <w:pPr>
        <w:pStyle w:val="NormalWeb"/>
        <w:bidi/>
        <w:rPr>
          <w:rFonts w:eastAsiaTheme="minorEastAsia" w:cs="Arial"/>
          <w:b/>
          <w:bCs/>
          <w:lang w:eastAsia="zh-CN"/>
        </w:rPr>
      </w:pPr>
      <w:r w:rsidRPr="0025381B">
        <w:rPr>
          <w:rFonts w:cs="Arial"/>
          <w:b/>
          <w:bCs/>
          <w:rtl/>
        </w:rPr>
        <w:t xml:space="preserve">أوافق     </w:t>
      </w:r>
    </w:p>
    <w:p w:rsidR="0025381B" w:rsidRPr="0025381B" w:rsidRDefault="0025381B" w:rsidP="0025381B">
      <w:pPr>
        <w:pStyle w:val="NormalWeb"/>
        <w:bidi/>
        <w:rPr>
          <w:rFonts w:ascii="Arial" w:eastAsiaTheme="minorEastAsia" w:hAnsi="Arial" w:cs="Arial"/>
          <w:b/>
          <w:bCs/>
          <w:color w:val="000000"/>
          <w:lang w:eastAsia="zh-CN"/>
        </w:rPr>
      </w:pPr>
      <w:r w:rsidRPr="0025381B">
        <w:rPr>
          <w:rFonts w:cs="Arial"/>
          <w:b/>
          <w:bCs/>
          <w:rtl/>
        </w:rPr>
        <w:t>أوافق</w:t>
      </w:r>
      <w:r w:rsidRPr="0025381B">
        <w:rPr>
          <w:rFonts w:ascii="Arial" w:hAnsi="Arial" w:cs="Arial"/>
          <w:b/>
          <w:bCs/>
          <w:color w:val="000000"/>
          <w:sz w:val="18"/>
          <w:szCs w:val="18"/>
          <w:rtl/>
        </w:rPr>
        <w:t xml:space="preserve"> </w:t>
      </w:r>
      <w:r w:rsidRPr="0025381B">
        <w:rPr>
          <w:rFonts w:ascii="Arial" w:hAnsi="Arial" w:cs="Arial"/>
          <w:b/>
          <w:bCs/>
          <w:color w:val="000000"/>
          <w:rtl/>
        </w:rPr>
        <w:t>بشكل معتدل</w:t>
      </w:r>
    </w:p>
    <w:p w:rsidR="0025381B" w:rsidRPr="0025381B" w:rsidRDefault="0025381B" w:rsidP="0025381B">
      <w:pPr>
        <w:pStyle w:val="NormalWeb"/>
        <w:bidi/>
        <w:rPr>
          <w:rFonts w:eastAsiaTheme="minorEastAsia" w:cs="Arial"/>
          <w:b/>
          <w:bCs/>
          <w:lang w:eastAsia="zh-CN"/>
        </w:rPr>
      </w:pPr>
      <w:r w:rsidRPr="0025381B">
        <w:rPr>
          <w:rFonts w:cs="Arial"/>
          <w:b/>
          <w:bCs/>
          <w:rtl/>
        </w:rPr>
        <w:t>لا أوافق</w:t>
      </w:r>
      <w:r w:rsidRPr="0025381B">
        <w:rPr>
          <w:rFonts w:ascii="Arial" w:hAnsi="Arial" w:cs="Arial"/>
          <w:b/>
          <w:bCs/>
          <w:color w:val="000000"/>
          <w:rtl/>
        </w:rPr>
        <w:t xml:space="preserve"> بشكل معتدل</w:t>
      </w:r>
      <w:r w:rsidRPr="0025381B">
        <w:rPr>
          <w:rFonts w:cs="Arial"/>
          <w:b/>
          <w:bCs/>
          <w:rtl/>
        </w:rPr>
        <w:tab/>
        <w:t xml:space="preserve"> </w:t>
      </w:r>
      <w:r w:rsidRPr="0025381B">
        <w:rPr>
          <w:rFonts w:cs="Arial"/>
          <w:b/>
          <w:bCs/>
        </w:rPr>
        <w:t xml:space="preserve">  </w:t>
      </w:r>
      <w:r w:rsidRPr="0025381B">
        <w:rPr>
          <w:rFonts w:cs="Arial"/>
          <w:b/>
          <w:bCs/>
          <w:rtl/>
        </w:rPr>
        <w:t xml:space="preserve"> </w:t>
      </w:r>
    </w:p>
    <w:p w:rsidR="0025381B" w:rsidRPr="0025381B" w:rsidRDefault="0025381B" w:rsidP="0025381B">
      <w:pPr>
        <w:pStyle w:val="NormalWeb"/>
        <w:bidi/>
        <w:rPr>
          <w:rFonts w:eastAsiaTheme="minorEastAsia" w:cs="Arial"/>
          <w:b/>
          <w:bCs/>
          <w:lang w:eastAsia="zh-CN"/>
        </w:rPr>
      </w:pPr>
      <w:r w:rsidRPr="0025381B">
        <w:rPr>
          <w:rFonts w:cs="Arial" w:hint="cs"/>
          <w:b/>
          <w:bCs/>
          <w:rtl/>
        </w:rPr>
        <w:t xml:space="preserve">لا أوافق  </w:t>
      </w:r>
      <w:r w:rsidRPr="0025381B">
        <w:rPr>
          <w:rFonts w:cs="Arial"/>
          <w:b/>
          <w:bCs/>
        </w:rPr>
        <w:t xml:space="preserve">     </w:t>
      </w:r>
      <w:r w:rsidRPr="0025381B">
        <w:rPr>
          <w:rFonts w:cs="Arial"/>
          <w:b/>
          <w:bCs/>
          <w:rtl/>
        </w:rPr>
        <w:t xml:space="preserve"> </w:t>
      </w:r>
    </w:p>
    <w:p w:rsidR="0025381B" w:rsidRPr="0025381B" w:rsidRDefault="0025381B" w:rsidP="0025381B">
      <w:pPr>
        <w:pStyle w:val="NormalWeb"/>
        <w:bidi/>
        <w:rPr>
          <w:rFonts w:eastAsiaTheme="minorEastAsia" w:cs="Arial"/>
          <w:b/>
          <w:bCs/>
          <w:lang w:eastAsia="zh-CN"/>
        </w:rPr>
      </w:pPr>
      <w:r w:rsidRPr="0025381B">
        <w:rPr>
          <w:rFonts w:cs="Arial" w:hint="cs"/>
          <w:b/>
          <w:bCs/>
          <w:rtl/>
        </w:rPr>
        <w:t>لا أوافق بشدة</w:t>
      </w:r>
    </w:p>
    <w:p w:rsidR="0025381B" w:rsidRPr="0025381B" w:rsidRDefault="0025381B" w:rsidP="0025381B">
      <w:pPr>
        <w:pStyle w:val="NormalWeb"/>
        <w:bidi/>
        <w:rPr>
          <w:rFonts w:ascii="Tahoma" w:eastAsiaTheme="minorEastAsia" w:hAnsi="Tahoma" w:cs="Tahoma"/>
          <w:color w:val="000000"/>
          <w:sz w:val="21"/>
          <w:szCs w:val="21"/>
          <w:lang w:eastAsia="zh-CN"/>
        </w:rPr>
      </w:pPr>
    </w:p>
    <w:p w:rsidR="0025381B" w:rsidRPr="0025381B" w:rsidRDefault="0025381B" w:rsidP="0025381B">
      <w:pPr>
        <w:rPr>
          <w:rtl/>
        </w:rPr>
      </w:pPr>
      <w:r w:rsidRPr="0025381B">
        <w:rPr>
          <w:rFonts w:cs="Arial"/>
          <w:b/>
          <w:bCs/>
          <w:rtl/>
        </w:rPr>
        <w:t>١-</w:t>
      </w:r>
      <w:r w:rsidRPr="0025381B">
        <w:rPr>
          <w:rFonts w:cs="Arial"/>
          <w:rtl/>
        </w:rPr>
        <w:t xml:space="preserve"> التفكير الإيجابي يمكن أن يساعدك في محاربه الأمراض الطفيفه</w:t>
      </w:r>
      <w:r w:rsidRPr="0025381B">
        <w:rPr>
          <w:rFonts w:cs="Arial"/>
          <w:rtl/>
        </w:rPr>
        <w:tab/>
      </w:r>
      <w:r w:rsidRPr="0025381B">
        <w:rPr>
          <w:rFonts w:cs="Arial"/>
          <w:rtl/>
        </w:rPr>
        <w:tab/>
      </w:r>
      <w:r w:rsidRPr="0025381B">
        <w:rPr>
          <w:rFonts w:cs="Arial"/>
          <w:rtl/>
        </w:rPr>
        <w:tab/>
      </w:r>
      <w:r w:rsidRPr="0025381B">
        <w:rPr>
          <w:rFonts w:cs="Arial"/>
          <w:rtl/>
        </w:rPr>
        <w:tab/>
      </w:r>
      <w:r w:rsidRPr="0025381B">
        <w:rPr>
          <w:rFonts w:cs="Arial"/>
          <w:rtl/>
        </w:rPr>
        <w:tab/>
      </w:r>
    </w:p>
    <w:p w:rsidR="0025381B" w:rsidRPr="0025381B" w:rsidRDefault="0025381B" w:rsidP="0025381B">
      <w:pPr>
        <w:rPr>
          <w:rtl/>
        </w:rPr>
      </w:pPr>
      <w:r w:rsidRPr="0025381B">
        <w:rPr>
          <w:rFonts w:cs="Arial"/>
          <w:b/>
          <w:bCs/>
          <w:rtl/>
        </w:rPr>
        <w:t>٢-</w:t>
      </w:r>
      <w:r w:rsidRPr="0025381B">
        <w:rPr>
          <w:rFonts w:cs="Arial"/>
          <w:rtl/>
        </w:rPr>
        <w:t xml:space="preserve"> الطب التكميلي ينبغي أن يخضع لمزيد من الاختبارات العلمية قبل أن يتم تقبله من الأطباء التقليدين</w:t>
      </w:r>
      <w:r w:rsidRPr="0025381B">
        <w:rPr>
          <w:rFonts w:cs="Arial"/>
          <w:rtl/>
        </w:rPr>
        <w:tab/>
      </w:r>
      <w:r w:rsidRPr="0025381B">
        <w:rPr>
          <w:rFonts w:cs="Arial"/>
          <w:rtl/>
        </w:rPr>
        <w:tab/>
      </w:r>
    </w:p>
    <w:p w:rsidR="0025381B" w:rsidRPr="0025381B" w:rsidRDefault="0025381B" w:rsidP="0025381B">
      <w:pPr>
        <w:pStyle w:val="NormalWeb"/>
        <w:bidi/>
        <w:rPr>
          <w:rFonts w:ascii="Tahoma" w:hAnsi="Tahoma" w:cs="Tahoma"/>
          <w:color w:val="000000"/>
          <w:sz w:val="21"/>
          <w:szCs w:val="21"/>
          <w:rtl/>
        </w:rPr>
      </w:pPr>
      <w:r w:rsidRPr="0025381B">
        <w:rPr>
          <w:rFonts w:cs="Arial"/>
          <w:b/>
          <w:bCs/>
          <w:rtl/>
        </w:rPr>
        <w:t>٣-</w:t>
      </w:r>
      <w:r w:rsidRPr="0025381B">
        <w:rPr>
          <w:rFonts w:cs="Arial"/>
          <w:rtl/>
        </w:rPr>
        <w:t xml:space="preserve"> عندما يتعرض الناس </w:t>
      </w:r>
      <w:r w:rsidRPr="0025381B">
        <w:rPr>
          <w:rFonts w:ascii="Arial" w:hAnsi="Arial" w:cs="Arial"/>
          <w:color w:val="000000"/>
          <w:sz w:val="18"/>
          <w:szCs w:val="18"/>
          <w:rtl/>
        </w:rPr>
        <w:t>للضغوط</w:t>
      </w:r>
      <w:r w:rsidRPr="0025381B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 w:rsidRPr="0025381B">
        <w:rPr>
          <w:rFonts w:cs="Arial"/>
          <w:rtl/>
        </w:rPr>
        <w:t>من المهم أن يكونوا حذرين حول جوانب أخرى من نمط حياتهم لإن أجسامهم لديها من قبل ما يكفي للتعامل مع</w:t>
      </w:r>
      <w:r w:rsidRPr="0025381B">
        <w:rPr>
          <w:rFonts w:cs="Arial"/>
          <w:rtl/>
        </w:rPr>
        <w:tab/>
      </w:r>
      <w:r w:rsidRPr="0025381B">
        <w:rPr>
          <w:rFonts w:cs="Arial"/>
          <w:rtl/>
        </w:rPr>
        <w:tab/>
      </w:r>
      <w:r w:rsidRPr="0025381B">
        <w:rPr>
          <w:rFonts w:cs="Arial"/>
          <w:rtl/>
        </w:rPr>
        <w:tab/>
      </w:r>
      <w:r w:rsidRPr="0025381B">
        <w:rPr>
          <w:rFonts w:cs="Arial"/>
          <w:rtl/>
        </w:rPr>
        <w:tab/>
      </w:r>
      <w:r w:rsidRPr="0025381B">
        <w:rPr>
          <w:rFonts w:cs="Arial"/>
          <w:rtl/>
        </w:rPr>
        <w:tab/>
      </w:r>
      <w:r w:rsidRPr="0025381B">
        <w:rPr>
          <w:rFonts w:cs="Arial"/>
          <w:rtl/>
        </w:rPr>
        <w:tab/>
      </w:r>
    </w:p>
    <w:p w:rsidR="0025381B" w:rsidRPr="0025381B" w:rsidRDefault="0025381B" w:rsidP="0025381B">
      <w:pPr>
        <w:rPr>
          <w:rtl/>
        </w:rPr>
      </w:pPr>
      <w:r w:rsidRPr="0025381B">
        <w:rPr>
          <w:rFonts w:cs="Arial"/>
          <w:b/>
          <w:bCs/>
          <w:rtl/>
        </w:rPr>
        <w:t>٤-</w:t>
      </w:r>
      <w:r w:rsidRPr="0025381B">
        <w:rPr>
          <w:rFonts w:cs="Arial"/>
          <w:rtl/>
        </w:rPr>
        <w:t xml:space="preserve"> الطب التكميلي يمكن أن يكون خطر في أنه قد يمنع الناس في الحصول على العلاج المناسب</w:t>
      </w:r>
      <w:r w:rsidRPr="0025381B">
        <w:rPr>
          <w:rFonts w:cs="Arial"/>
          <w:rtl/>
        </w:rPr>
        <w:tab/>
      </w:r>
      <w:r w:rsidRPr="0025381B">
        <w:rPr>
          <w:rFonts w:cs="Arial"/>
          <w:rtl/>
        </w:rPr>
        <w:tab/>
      </w:r>
    </w:p>
    <w:p w:rsidR="0025381B" w:rsidRPr="0025381B" w:rsidRDefault="0025381B" w:rsidP="0025381B">
      <w:pPr>
        <w:rPr>
          <w:rtl/>
        </w:rPr>
      </w:pPr>
      <w:r w:rsidRPr="0025381B">
        <w:rPr>
          <w:rFonts w:cs="Arial"/>
          <w:b/>
          <w:bCs/>
          <w:rtl/>
        </w:rPr>
        <w:t>٥-</w:t>
      </w:r>
      <w:r w:rsidRPr="0025381B">
        <w:rPr>
          <w:rFonts w:cs="Arial"/>
          <w:rtl/>
        </w:rPr>
        <w:t xml:space="preserve"> أعراض المرض ممكن أن تصبح أسوأ بالإكتيئاب</w:t>
      </w:r>
      <w:r w:rsidRPr="0025381B">
        <w:rPr>
          <w:rFonts w:cs="Arial"/>
          <w:rtl/>
        </w:rPr>
        <w:tab/>
      </w:r>
      <w:r w:rsidRPr="0025381B">
        <w:rPr>
          <w:rFonts w:cs="Arial"/>
          <w:rtl/>
        </w:rPr>
        <w:tab/>
      </w:r>
      <w:r w:rsidRPr="0025381B">
        <w:rPr>
          <w:rFonts w:cs="Arial"/>
          <w:rtl/>
        </w:rPr>
        <w:tab/>
      </w:r>
      <w:r w:rsidRPr="0025381B">
        <w:rPr>
          <w:rFonts w:cs="Arial"/>
          <w:rtl/>
        </w:rPr>
        <w:tab/>
      </w:r>
      <w:r w:rsidRPr="0025381B">
        <w:rPr>
          <w:rFonts w:cs="Arial"/>
          <w:rtl/>
        </w:rPr>
        <w:tab/>
      </w:r>
      <w:r w:rsidRPr="0025381B">
        <w:rPr>
          <w:rFonts w:cs="Arial"/>
          <w:rtl/>
        </w:rPr>
        <w:tab/>
      </w:r>
    </w:p>
    <w:p w:rsidR="0025381B" w:rsidRPr="0025381B" w:rsidRDefault="0025381B" w:rsidP="0025381B">
      <w:pPr>
        <w:rPr>
          <w:rtl/>
        </w:rPr>
      </w:pPr>
      <w:r w:rsidRPr="0025381B">
        <w:rPr>
          <w:rFonts w:cs="Arial"/>
          <w:b/>
          <w:bCs/>
          <w:rtl/>
        </w:rPr>
        <w:t>٦-</w:t>
      </w:r>
      <w:r w:rsidRPr="0025381B">
        <w:rPr>
          <w:rFonts w:cs="Arial"/>
          <w:rtl/>
        </w:rPr>
        <w:t xml:space="preserve"> الطب التكميلي يجب فقط أن يستخدم كملاذ أخير عندما يكون الطب التقليدي ليس لديه شيئا يقدمه</w:t>
      </w:r>
      <w:r w:rsidRPr="0025381B">
        <w:rPr>
          <w:rFonts w:cs="Arial"/>
          <w:rtl/>
        </w:rPr>
        <w:tab/>
      </w:r>
      <w:r w:rsidRPr="0025381B">
        <w:rPr>
          <w:rFonts w:cs="Arial"/>
          <w:rtl/>
        </w:rPr>
        <w:tab/>
      </w:r>
    </w:p>
    <w:p w:rsidR="0025381B" w:rsidRPr="0025381B" w:rsidRDefault="0025381B" w:rsidP="0025381B">
      <w:pPr>
        <w:pStyle w:val="NormalWeb"/>
        <w:bidi/>
        <w:rPr>
          <w:rFonts w:ascii="Tahoma" w:hAnsi="Tahoma" w:cs="Tahoma"/>
          <w:color w:val="000000"/>
          <w:sz w:val="21"/>
          <w:szCs w:val="21"/>
          <w:rtl/>
        </w:rPr>
      </w:pPr>
      <w:r w:rsidRPr="0025381B">
        <w:rPr>
          <w:rFonts w:cs="Arial"/>
          <w:b/>
          <w:bCs/>
          <w:rtl/>
        </w:rPr>
        <w:t>٧-</w:t>
      </w:r>
      <w:r w:rsidRPr="0025381B">
        <w:rPr>
          <w:rFonts w:cs="Arial"/>
          <w:rtl/>
        </w:rPr>
        <w:t xml:space="preserve"> </w:t>
      </w:r>
      <w:r w:rsidRPr="0025381B">
        <w:rPr>
          <w:rFonts w:ascii="Arial" w:hAnsi="Arial" w:cs="Arial"/>
          <w:color w:val="000000"/>
          <w:sz w:val="20"/>
          <w:szCs w:val="20"/>
          <w:rtl/>
        </w:rPr>
        <w:t>إذا الشخص جرب</w:t>
      </w:r>
      <w:r w:rsidRPr="0025381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25381B">
        <w:rPr>
          <w:rFonts w:cs="Arial"/>
          <w:sz w:val="20"/>
          <w:szCs w:val="20"/>
          <w:rtl/>
        </w:rPr>
        <w:t xml:space="preserve">سلسلة من الأحداث المجهدة في الحياة </w:t>
      </w:r>
      <w:r w:rsidRPr="0025381B">
        <w:rPr>
          <w:rFonts w:ascii="Arial" w:hAnsi="Arial" w:cs="Arial"/>
          <w:color w:val="000000"/>
          <w:sz w:val="20"/>
          <w:szCs w:val="20"/>
          <w:rtl/>
        </w:rPr>
        <w:t>يكونوا</w:t>
      </w:r>
      <w:r w:rsidRPr="0025381B">
        <w:rPr>
          <w:rFonts w:cs="Arial"/>
          <w:sz w:val="20"/>
          <w:szCs w:val="20"/>
          <w:rtl/>
        </w:rPr>
        <w:t xml:space="preserve"> أكثر إحتمالآ </w:t>
      </w:r>
      <w:r w:rsidRPr="0025381B">
        <w:rPr>
          <w:rStyle w:val="hps"/>
          <w:rFonts w:ascii="Arial" w:hAnsi="Arial" w:cs="Arial"/>
          <w:color w:val="000000"/>
          <w:sz w:val="20"/>
          <w:szCs w:val="20"/>
          <w:rtl/>
        </w:rPr>
        <w:t>ليصبح مريض</w:t>
      </w:r>
      <w:r w:rsidRPr="0025381B">
        <w:rPr>
          <w:rFonts w:cs="Arial"/>
          <w:rtl/>
        </w:rPr>
        <w:tab/>
      </w:r>
      <w:r w:rsidRPr="0025381B">
        <w:rPr>
          <w:rFonts w:cs="Arial"/>
          <w:rtl/>
        </w:rPr>
        <w:tab/>
      </w:r>
      <w:r w:rsidRPr="0025381B">
        <w:rPr>
          <w:rFonts w:cs="Arial"/>
          <w:rtl/>
        </w:rPr>
        <w:tab/>
      </w:r>
    </w:p>
    <w:p w:rsidR="0025381B" w:rsidRPr="0025381B" w:rsidRDefault="0025381B" w:rsidP="0025381B">
      <w:pPr>
        <w:rPr>
          <w:rtl/>
        </w:rPr>
      </w:pPr>
      <w:r w:rsidRPr="0025381B">
        <w:rPr>
          <w:rFonts w:cs="Arial"/>
          <w:b/>
          <w:bCs/>
          <w:rtl/>
        </w:rPr>
        <w:t>٨-</w:t>
      </w:r>
      <w:r w:rsidRPr="0025381B">
        <w:rPr>
          <w:rFonts w:cs="Arial"/>
          <w:rtl/>
        </w:rPr>
        <w:t xml:space="preserve"> ومن الجدير بالإهتمام تجربه الطب التكميلي قبل الذهاب إلي الطبيب</w:t>
      </w:r>
      <w:r w:rsidRPr="0025381B">
        <w:rPr>
          <w:rFonts w:cs="Arial"/>
          <w:rtl/>
        </w:rPr>
        <w:tab/>
      </w:r>
      <w:r w:rsidRPr="0025381B">
        <w:rPr>
          <w:rFonts w:cs="Arial"/>
          <w:rtl/>
        </w:rPr>
        <w:tab/>
      </w:r>
      <w:r w:rsidRPr="0025381B">
        <w:rPr>
          <w:rFonts w:cs="Arial"/>
          <w:rtl/>
        </w:rPr>
        <w:tab/>
      </w:r>
      <w:r w:rsidRPr="0025381B">
        <w:rPr>
          <w:rFonts w:cs="Arial"/>
          <w:rtl/>
        </w:rPr>
        <w:tab/>
      </w:r>
      <w:r w:rsidRPr="0025381B">
        <w:rPr>
          <w:rFonts w:cs="Arial"/>
          <w:rtl/>
        </w:rPr>
        <w:tab/>
      </w:r>
    </w:p>
    <w:p w:rsidR="0025381B" w:rsidRPr="0025381B" w:rsidRDefault="0025381B" w:rsidP="0025381B">
      <w:pPr>
        <w:rPr>
          <w:rtl/>
        </w:rPr>
      </w:pPr>
      <w:r w:rsidRPr="0025381B">
        <w:rPr>
          <w:rFonts w:cs="Arial"/>
          <w:b/>
          <w:bCs/>
          <w:rtl/>
        </w:rPr>
        <w:t>٩-</w:t>
      </w:r>
      <w:r w:rsidRPr="0025381B">
        <w:rPr>
          <w:rFonts w:cs="Arial"/>
          <w:rtl/>
        </w:rPr>
        <w:t xml:space="preserve"> الصراع مع الآخرين ليس له تأثيرعلى صحتك</w:t>
      </w:r>
      <w:r w:rsidRPr="0025381B">
        <w:rPr>
          <w:rFonts w:cs="Arial"/>
          <w:rtl/>
        </w:rPr>
        <w:tab/>
      </w:r>
      <w:r w:rsidRPr="0025381B">
        <w:rPr>
          <w:rFonts w:cs="Arial"/>
          <w:rtl/>
        </w:rPr>
        <w:tab/>
      </w:r>
      <w:r w:rsidRPr="0025381B">
        <w:rPr>
          <w:rFonts w:cs="Arial"/>
          <w:rtl/>
        </w:rPr>
        <w:tab/>
      </w:r>
      <w:r w:rsidRPr="0025381B">
        <w:rPr>
          <w:rFonts w:cs="Arial"/>
          <w:rtl/>
        </w:rPr>
        <w:tab/>
      </w:r>
      <w:r w:rsidRPr="0025381B">
        <w:rPr>
          <w:rFonts w:cs="Arial"/>
          <w:rtl/>
        </w:rPr>
        <w:tab/>
      </w:r>
      <w:r w:rsidRPr="0025381B">
        <w:rPr>
          <w:rFonts w:cs="Arial"/>
          <w:rtl/>
        </w:rPr>
        <w:tab/>
      </w:r>
    </w:p>
    <w:p w:rsidR="0025381B" w:rsidRPr="0025381B" w:rsidRDefault="0025381B" w:rsidP="0025381B">
      <w:pPr>
        <w:rPr>
          <w:rtl/>
        </w:rPr>
      </w:pPr>
      <w:r w:rsidRPr="0025381B">
        <w:rPr>
          <w:rFonts w:cs="Arial"/>
          <w:b/>
          <w:bCs/>
          <w:rtl/>
        </w:rPr>
        <w:t>١٠-</w:t>
      </w:r>
      <w:r w:rsidRPr="0025381B">
        <w:rPr>
          <w:rFonts w:cs="Arial"/>
          <w:rtl/>
        </w:rPr>
        <w:t xml:space="preserve"> الطب التكميلي يجب فقط أن يستخدم في الأمراض البسيطة وليس في علاج الأمراض الأكثر خطورة</w:t>
      </w:r>
      <w:r w:rsidRPr="0025381B">
        <w:rPr>
          <w:rFonts w:cs="Arial"/>
          <w:rtl/>
        </w:rPr>
        <w:tab/>
      </w:r>
    </w:p>
    <w:p w:rsidR="0025381B" w:rsidRPr="0025381B" w:rsidRDefault="0025381B" w:rsidP="0025381B">
      <w:pPr>
        <w:rPr>
          <w:rtl/>
        </w:rPr>
      </w:pPr>
      <w:r w:rsidRPr="0025381B">
        <w:rPr>
          <w:rFonts w:cs="Arial"/>
          <w:b/>
          <w:bCs/>
          <w:rtl/>
        </w:rPr>
        <w:t>١١-</w:t>
      </w:r>
      <w:r w:rsidRPr="0025381B">
        <w:rPr>
          <w:rFonts w:cs="Arial"/>
          <w:rtl/>
        </w:rPr>
        <w:t xml:space="preserve"> من المهم إيجاد توازن بين العمل والإسترخاء من أجل البقاء صحيآ</w:t>
      </w:r>
      <w:r w:rsidRPr="0025381B">
        <w:rPr>
          <w:rFonts w:cs="Arial"/>
          <w:rtl/>
        </w:rPr>
        <w:tab/>
      </w:r>
      <w:r w:rsidRPr="0025381B">
        <w:rPr>
          <w:rFonts w:cs="Arial"/>
          <w:rtl/>
        </w:rPr>
        <w:tab/>
      </w:r>
      <w:r w:rsidRPr="0025381B">
        <w:rPr>
          <w:rFonts w:cs="Arial"/>
          <w:rtl/>
        </w:rPr>
        <w:tab/>
      </w:r>
      <w:r w:rsidRPr="0025381B">
        <w:rPr>
          <w:rFonts w:cs="Arial"/>
          <w:rtl/>
        </w:rPr>
        <w:tab/>
      </w:r>
      <w:r w:rsidRPr="0025381B">
        <w:rPr>
          <w:rFonts w:cs="Arial"/>
          <w:rtl/>
        </w:rPr>
        <w:tab/>
      </w:r>
    </w:p>
    <w:p w:rsidR="0025381B" w:rsidRDefault="0025381B" w:rsidP="0025381B">
      <w:pPr>
        <w:rPr>
          <w:rtl/>
        </w:rPr>
      </w:pPr>
      <w:r w:rsidRPr="0025381B">
        <w:rPr>
          <w:rFonts w:cs="Arial"/>
          <w:b/>
          <w:bCs/>
          <w:rtl/>
        </w:rPr>
        <w:t>١٢-</w:t>
      </w:r>
      <w:r w:rsidRPr="0025381B">
        <w:rPr>
          <w:rFonts w:cs="Arial"/>
          <w:rtl/>
        </w:rPr>
        <w:t xml:space="preserve"> الطب التكميلي يبني الدفعات الخاصة للجسم، مما يؤدي ذلك لشفاء دائم</w:t>
      </w:r>
    </w:p>
    <w:p w:rsidR="005D7ADF" w:rsidRDefault="00126BDC"/>
    <w:sectPr w:rsidR="005D7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B"/>
    <w:rsid w:val="00126BDC"/>
    <w:rsid w:val="0025381B"/>
    <w:rsid w:val="002E2A64"/>
    <w:rsid w:val="003013DD"/>
    <w:rsid w:val="00341AA2"/>
    <w:rsid w:val="003B0DC9"/>
    <w:rsid w:val="003E5BF4"/>
    <w:rsid w:val="00427FAD"/>
    <w:rsid w:val="004334FF"/>
    <w:rsid w:val="00490026"/>
    <w:rsid w:val="004D7DBB"/>
    <w:rsid w:val="0050695C"/>
    <w:rsid w:val="00543975"/>
    <w:rsid w:val="005E617D"/>
    <w:rsid w:val="006E1B03"/>
    <w:rsid w:val="0091764F"/>
    <w:rsid w:val="00B464A6"/>
    <w:rsid w:val="00B83675"/>
    <w:rsid w:val="00C25A07"/>
    <w:rsid w:val="00FA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81B"/>
    <w:pPr>
      <w:bidi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38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53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81B"/>
    <w:pPr>
      <w:bidi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38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53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Plymouth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mhyland</cp:lastModifiedBy>
  <cp:revision>2</cp:revision>
  <dcterms:created xsi:type="dcterms:W3CDTF">2013-06-10T16:18:00Z</dcterms:created>
  <dcterms:modified xsi:type="dcterms:W3CDTF">2013-06-10T16:18:00Z</dcterms:modified>
</cp:coreProperties>
</file>